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B7" w:rsidRPr="00B042B7" w:rsidRDefault="00B042B7" w:rsidP="00B042B7">
      <w:pPr>
        <w:shd w:val="clear" w:color="auto" w:fill="FFFFFF"/>
        <w:spacing w:line="615" w:lineRule="atLeast"/>
        <w:outlineLvl w:val="0"/>
        <w:rPr>
          <w:rFonts w:ascii="Arial" w:eastAsia="Times New Roman" w:hAnsi="Arial" w:cs="Arial"/>
          <w:caps/>
          <w:color w:val="697577"/>
          <w:kern w:val="36"/>
          <w:sz w:val="42"/>
          <w:szCs w:val="42"/>
          <w:lang w:eastAsia="ru-RU"/>
        </w:rPr>
      </w:pPr>
      <w:r w:rsidRPr="00B042B7">
        <w:rPr>
          <w:rFonts w:ascii="Arial" w:eastAsia="Times New Roman" w:hAnsi="Arial" w:cs="Arial"/>
          <w:caps/>
          <w:color w:val="697577"/>
          <w:kern w:val="36"/>
          <w:sz w:val="42"/>
          <w:szCs w:val="42"/>
          <w:lang w:eastAsia="ru-RU"/>
        </w:rPr>
        <w:t>ПОСТАНОВЛЕНИЕ ПРАВИТЕЛЬСТВА РA ОТ 15 СЕНТЯБРЯ 2008 Г. N 687 Г."ОБ УТВЕРЖДЕНИИ ПОЛОЖЕНИЯ ОБ ОСОБЕННОСТЯХ ОБРАБОТКИ ПЕРСОНАЛЬНЫХ ДАННЫХ, ОСУЩЕСТВЛЯЕМОЙ БЕЗ ИСПОЛЬЗОВАНИЯ СРЕДСТВ АВТОМАТИЗАЦИИ"</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В целях реализации Федерального закона "О персональных данных" Правительство Российской Федерации </w:t>
      </w:r>
      <w:r w:rsidRPr="00B042B7">
        <w:rPr>
          <w:rFonts w:ascii="Tahoma" w:eastAsia="Times New Roman" w:hAnsi="Tahoma" w:cs="Tahoma"/>
          <w:b/>
          <w:bCs/>
          <w:color w:val="697577"/>
          <w:sz w:val="20"/>
          <w:szCs w:val="20"/>
          <w:lang w:eastAsia="ru-RU"/>
        </w:rPr>
        <w:t>постановляет:</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3. Настоящее постановление вступает в силу по истечении одного месяца со дня его официального опубликования.</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b/>
          <w:bCs/>
          <w:color w:val="697577"/>
          <w:sz w:val="20"/>
          <w:szCs w:val="20"/>
          <w:lang w:eastAsia="ru-RU"/>
        </w:rPr>
        <w:t>Председатель Правительства </w:t>
      </w:r>
      <w:r w:rsidRPr="00B042B7">
        <w:rPr>
          <w:rFonts w:ascii="Tahoma" w:eastAsia="Times New Roman" w:hAnsi="Tahoma" w:cs="Tahoma"/>
          <w:b/>
          <w:bCs/>
          <w:color w:val="697577"/>
          <w:sz w:val="20"/>
          <w:szCs w:val="20"/>
          <w:lang w:eastAsia="ru-RU"/>
        </w:rPr>
        <w:br/>
        <w:t>Российской Федерации </w:t>
      </w:r>
      <w:r w:rsidRPr="00B042B7">
        <w:rPr>
          <w:rFonts w:ascii="Tahoma" w:eastAsia="Times New Roman" w:hAnsi="Tahoma" w:cs="Tahoma"/>
          <w:b/>
          <w:bCs/>
          <w:color w:val="697577"/>
          <w:sz w:val="20"/>
          <w:szCs w:val="20"/>
          <w:lang w:eastAsia="ru-RU"/>
        </w:rPr>
        <w:br/>
        <w:t>В. Путин</w:t>
      </w:r>
    </w:p>
    <w:p w:rsidR="00B042B7" w:rsidRPr="00B042B7" w:rsidRDefault="00B042B7" w:rsidP="00B042B7">
      <w:pPr>
        <w:shd w:val="clear" w:color="auto" w:fill="FFFFFF"/>
        <w:spacing w:after="0" w:line="390" w:lineRule="atLeast"/>
        <w:jc w:val="center"/>
        <w:outlineLvl w:val="2"/>
        <w:rPr>
          <w:rFonts w:ascii="MyriadPro-Light" w:eastAsia="Times New Roman" w:hAnsi="MyriadPro-Light" w:cs="Times New Roman"/>
          <w:caps/>
          <w:color w:val="697577"/>
          <w:sz w:val="36"/>
          <w:szCs w:val="36"/>
          <w:lang w:eastAsia="ru-RU"/>
        </w:rPr>
      </w:pPr>
      <w:r w:rsidRPr="00B042B7">
        <w:rPr>
          <w:rFonts w:ascii="MyriadPro-Bold" w:eastAsia="Times New Roman" w:hAnsi="MyriadPro-Bold" w:cs="Times New Roman"/>
          <w:caps/>
          <w:color w:val="4B9EB1"/>
          <w:sz w:val="36"/>
          <w:szCs w:val="36"/>
          <w:lang w:eastAsia="ru-RU"/>
        </w:rPr>
        <w:t>ПОЛОЖЕНИЕ ОБ ОСОБЕННОСТЯХ ОБРАБОТКИ ПЕРСОНАЛЬНЫХ ДАННЫХ, ОСУЩЕСТВЛЯЕМОЙ БЕЗ ИСПОЛЬЗОВАНИЯ СРЕДСТВ АВТОМАТИЗАЦИИ</w:t>
      </w:r>
    </w:p>
    <w:p w:rsidR="00B042B7" w:rsidRPr="00B042B7" w:rsidRDefault="00B042B7" w:rsidP="00B042B7">
      <w:pPr>
        <w:shd w:val="clear" w:color="auto" w:fill="FFFFFF"/>
        <w:spacing w:after="0" w:line="360" w:lineRule="atLeast"/>
        <w:jc w:val="center"/>
        <w:outlineLvl w:val="3"/>
        <w:rPr>
          <w:rFonts w:ascii="Arial" w:eastAsia="Times New Roman" w:hAnsi="Arial" w:cs="Arial"/>
          <w:color w:val="697577"/>
          <w:sz w:val="32"/>
          <w:szCs w:val="32"/>
          <w:lang w:eastAsia="ru-RU"/>
        </w:rPr>
      </w:pPr>
      <w:r w:rsidRPr="00B042B7">
        <w:rPr>
          <w:rFonts w:ascii="Arial" w:eastAsia="Times New Roman" w:hAnsi="Arial" w:cs="Arial"/>
          <w:b/>
          <w:bCs/>
          <w:color w:val="697577"/>
          <w:sz w:val="32"/>
          <w:szCs w:val="32"/>
          <w:lang w:eastAsia="ru-RU"/>
        </w:rPr>
        <w:t>I. Общие положения</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B042B7" w:rsidRPr="00B042B7" w:rsidRDefault="00B042B7" w:rsidP="00B042B7">
      <w:pPr>
        <w:shd w:val="clear" w:color="auto" w:fill="FFFFFF"/>
        <w:spacing w:after="0" w:line="360" w:lineRule="atLeast"/>
        <w:jc w:val="center"/>
        <w:outlineLvl w:val="3"/>
        <w:rPr>
          <w:rFonts w:ascii="Arial" w:eastAsia="Times New Roman" w:hAnsi="Arial" w:cs="Arial"/>
          <w:color w:val="697577"/>
          <w:sz w:val="32"/>
          <w:szCs w:val="32"/>
          <w:lang w:eastAsia="ru-RU"/>
        </w:rPr>
      </w:pPr>
      <w:r w:rsidRPr="00B042B7">
        <w:rPr>
          <w:rFonts w:ascii="Arial" w:eastAsia="Times New Roman" w:hAnsi="Arial" w:cs="Arial"/>
          <w:b/>
          <w:bCs/>
          <w:color w:val="697577"/>
          <w:sz w:val="32"/>
          <w:szCs w:val="32"/>
          <w:lang w:eastAsia="ru-RU"/>
        </w:rPr>
        <w:lastRenderedPageBreak/>
        <w:t>II. Особенности организации обработки персональных данных, осуществляемой без использования средств автоматизации</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 xml:space="preserve">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w:t>
      </w:r>
      <w:r w:rsidRPr="00B042B7">
        <w:rPr>
          <w:rFonts w:ascii="Tahoma" w:eastAsia="Times New Roman" w:hAnsi="Tahoma" w:cs="Tahoma"/>
          <w:color w:val="697577"/>
          <w:sz w:val="20"/>
          <w:szCs w:val="20"/>
          <w:lang w:eastAsia="ru-RU"/>
        </w:rPr>
        <w:lastRenderedPageBreak/>
        <w:t>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б) копирование содержащейся в таких журналах (реестрах, книгах) информации не допускается;</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B042B7" w:rsidRPr="00B042B7" w:rsidRDefault="00B042B7" w:rsidP="00B042B7">
      <w:pPr>
        <w:shd w:val="clear" w:color="auto" w:fill="FFFFFF"/>
        <w:spacing w:after="0" w:line="360" w:lineRule="atLeast"/>
        <w:jc w:val="center"/>
        <w:outlineLvl w:val="3"/>
        <w:rPr>
          <w:rFonts w:ascii="Arial" w:eastAsia="Times New Roman" w:hAnsi="Arial" w:cs="Arial"/>
          <w:color w:val="697577"/>
          <w:sz w:val="32"/>
          <w:szCs w:val="32"/>
          <w:lang w:eastAsia="ru-RU"/>
        </w:rPr>
      </w:pPr>
      <w:r w:rsidRPr="00B042B7">
        <w:rPr>
          <w:rFonts w:ascii="Arial" w:eastAsia="Times New Roman" w:hAnsi="Arial" w:cs="Arial"/>
          <w:b/>
          <w:bCs/>
          <w:color w:val="697577"/>
          <w:sz w:val="32"/>
          <w:szCs w:val="32"/>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042B7" w:rsidRPr="00B042B7" w:rsidRDefault="00B042B7" w:rsidP="00B042B7">
      <w:pPr>
        <w:shd w:val="clear" w:color="auto" w:fill="FFFFFF"/>
        <w:spacing w:after="0" w:line="300" w:lineRule="atLeast"/>
        <w:rPr>
          <w:rFonts w:ascii="Tahoma" w:eastAsia="Times New Roman" w:hAnsi="Tahoma" w:cs="Tahoma"/>
          <w:color w:val="697577"/>
          <w:sz w:val="20"/>
          <w:szCs w:val="20"/>
          <w:lang w:eastAsia="ru-RU"/>
        </w:rPr>
      </w:pPr>
      <w:r w:rsidRPr="00B042B7">
        <w:rPr>
          <w:rFonts w:ascii="Tahoma" w:eastAsia="Times New Roman" w:hAnsi="Tahoma" w:cs="Tahoma"/>
          <w:color w:val="697577"/>
          <w:sz w:val="20"/>
          <w:szCs w:val="20"/>
          <w:lang w:eastAsia="ru-RU"/>
        </w:rPr>
        <w:lastRenderedPageBreak/>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D61A0C" w:rsidRDefault="00D61A0C">
      <w:bookmarkStart w:id="0" w:name="_GoBack"/>
      <w:bookmarkEnd w:id="0"/>
    </w:p>
    <w:sectPr w:rsidR="00D61A0C" w:rsidSect="000F4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Bold">
    <w:altName w:val="Times New Roman"/>
    <w:panose1 w:val="00000000000000000000"/>
    <w:charset w:val="00"/>
    <w:family w:val="roman"/>
    <w:notTrueType/>
    <w:pitch w:val="default"/>
    <w:sig w:usb0="00000000" w:usb1="00000000" w:usb2="00000000" w:usb3="00000000" w:csb0="00000000" w:csb1="00000000"/>
  </w:font>
  <w:font w:name="MyriadPro-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42B7"/>
    <w:rsid w:val="000F43B5"/>
    <w:rsid w:val="00B042B7"/>
    <w:rsid w:val="00B9507F"/>
    <w:rsid w:val="00D61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3B5"/>
  </w:style>
  <w:style w:type="paragraph" w:styleId="1">
    <w:name w:val="heading 1"/>
    <w:basedOn w:val="a"/>
    <w:link w:val="10"/>
    <w:uiPriority w:val="9"/>
    <w:qFormat/>
    <w:rsid w:val="00B0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2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4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4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2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4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42B7"/>
  </w:style>
</w:styles>
</file>

<file path=word/webSettings.xml><?xml version="1.0" encoding="utf-8"?>
<w:webSettings xmlns:r="http://schemas.openxmlformats.org/officeDocument/2006/relationships" xmlns:w="http://schemas.openxmlformats.org/wordprocessingml/2006/main">
  <w:divs>
    <w:div w:id="683749828">
      <w:bodyDiv w:val="1"/>
      <w:marLeft w:val="0"/>
      <w:marRight w:val="0"/>
      <w:marTop w:val="0"/>
      <w:marBottom w:val="0"/>
      <w:divBdr>
        <w:top w:val="none" w:sz="0" w:space="0" w:color="auto"/>
        <w:left w:val="none" w:sz="0" w:space="0" w:color="auto"/>
        <w:bottom w:val="none" w:sz="0" w:space="0" w:color="auto"/>
        <w:right w:val="none" w:sz="0" w:space="0" w:color="auto"/>
      </w:divBdr>
      <w:divsChild>
        <w:div w:id="183595241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DUSSH 2</dc:creator>
  <cp:lastModifiedBy>Владислав</cp:lastModifiedBy>
  <cp:revision>2</cp:revision>
  <dcterms:created xsi:type="dcterms:W3CDTF">2016-06-24T04:45:00Z</dcterms:created>
  <dcterms:modified xsi:type="dcterms:W3CDTF">2016-06-24T04:45:00Z</dcterms:modified>
</cp:coreProperties>
</file>